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9C" w:rsidRDefault="00D42770">
      <w:pPr>
        <w:pStyle w:val="a3"/>
        <w:spacing w:after="0" w:afterAutospacing="0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114300" distR="114300">
            <wp:extent cx="3726180" cy="2390775"/>
            <wp:effectExtent l="0" t="0" r="7620" b="1905"/>
            <wp:docPr id="1" name="Изображение 1" descr="Робот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обототехник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9C" w:rsidRDefault="00D42770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ДООП «Город мастеров»</w:t>
      </w:r>
    </w:p>
    <w:p w:rsidR="00FC009C" w:rsidRDefault="00D4277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Коваленко Д.А.</w:t>
      </w:r>
    </w:p>
    <w:p w:rsidR="00FC009C" w:rsidRDefault="00FC00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C009C" w:rsidRDefault="00D4277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 работы: </w:t>
      </w:r>
    </w:p>
    <w:p w:rsidR="00FC009C" w:rsidRDefault="00FC009C">
      <w:pPr>
        <w:rPr>
          <w:rFonts w:ascii="Times New Roman" w:hAnsi="Times New Roman" w:cs="Times New Roman"/>
          <w:b/>
          <w:sz w:val="28"/>
          <w:szCs w:val="28"/>
        </w:rPr>
      </w:pPr>
    </w:p>
    <w:p w:rsidR="00FC009C" w:rsidRDefault="00D42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 программы:</w:t>
      </w:r>
    </w:p>
    <w:p w:rsidR="00FC009C" w:rsidRDefault="00D4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-постижение ребенком духовного содержания декоративно – прикладного искусства, его образного</w:t>
      </w:r>
      <w:r>
        <w:rPr>
          <w:rFonts w:ascii="Times New Roman" w:hAnsi="Times New Roman" w:cs="Times New Roman"/>
          <w:sz w:val="28"/>
          <w:szCs w:val="28"/>
        </w:rPr>
        <w:tab/>
        <w:t>языка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возможностей;</w:t>
      </w:r>
    </w:p>
    <w:p w:rsidR="00FC009C" w:rsidRDefault="00D4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r>
        <w:rPr>
          <w:rFonts w:ascii="Times New Roman" w:hAnsi="Times New Roman" w:cs="Times New Roman"/>
          <w:sz w:val="28"/>
          <w:szCs w:val="28"/>
        </w:rPr>
        <w:t>художественно-творческих способностей обучающихся путём создания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самореализации</w:t>
      </w:r>
      <w:r>
        <w:rPr>
          <w:rFonts w:ascii="Times New Roman" w:hAnsi="Times New Roman" w:cs="Times New Roman"/>
          <w:sz w:val="28"/>
          <w:szCs w:val="28"/>
        </w:rPr>
        <w:tab/>
        <w:t>личности;</w:t>
      </w:r>
    </w:p>
    <w:p w:rsidR="00FC009C" w:rsidRDefault="00D4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самостоятельности анализа и мышления;</w:t>
      </w:r>
    </w:p>
    <w:p w:rsidR="00FC009C" w:rsidRDefault="00D4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и уважения к своему труду и труду взрослого человека, любви к родному краю и себе.</w:t>
      </w:r>
    </w:p>
    <w:p w:rsidR="00FC009C" w:rsidRDefault="00D4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будут достигнуты при условии «Я хочу это сделать сам».</w:t>
      </w:r>
    </w:p>
    <w:p w:rsidR="00FC009C" w:rsidRDefault="00D42770">
      <w:pPr>
        <w:pStyle w:val="2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обучение конкретным трудовым навыкам;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обучение детей безопасным приёмам работы с различными инструментами;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знакомство детей с терминологией, техниками работы по ручному труду;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  <w:tab w:val="left" w:pos="631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воспит</w:t>
      </w:r>
      <w:r>
        <w:rPr>
          <w:sz w:val="28"/>
          <w:szCs w:val="28"/>
        </w:rPr>
        <w:t>ание интереса и понимания значения в жизни общества и человека декоративно - прикладного</w:t>
      </w:r>
      <w:r>
        <w:rPr>
          <w:sz w:val="28"/>
          <w:szCs w:val="28"/>
        </w:rPr>
        <w:tab/>
        <w:t>искусства;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30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формирование  художественно-образного  мышления  и  эмоционально-</w:t>
      </w:r>
      <w:r>
        <w:rPr>
          <w:sz w:val="28"/>
          <w:szCs w:val="28"/>
        </w:rPr>
        <w:lastRenderedPageBreak/>
        <w:t>чувственного</w:t>
      </w:r>
    </w:p>
    <w:p w:rsidR="00FC009C" w:rsidRDefault="00D42770">
      <w:pPr>
        <w:pStyle w:val="a3"/>
        <w:tabs>
          <w:tab w:val="left" w:pos="1545"/>
          <w:tab w:val="left" w:pos="2235"/>
          <w:tab w:val="left" w:pos="3660"/>
          <w:tab w:val="left" w:pos="4365"/>
          <w:tab w:val="left" w:pos="568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-отношения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предметам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явлениям</w:t>
      </w:r>
      <w:r>
        <w:rPr>
          <w:sz w:val="28"/>
          <w:szCs w:val="28"/>
        </w:rPr>
        <w:tab/>
        <w:t>действительности;</w:t>
      </w:r>
    </w:p>
    <w:p w:rsidR="00FC009C" w:rsidRDefault="00D42770">
      <w:pPr>
        <w:pStyle w:val="10"/>
        <w:tabs>
          <w:tab w:val="left" w:pos="0"/>
          <w:tab w:val="left" w:pos="210"/>
        </w:tabs>
        <w:spacing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-развитие творческих спосо</w:t>
      </w:r>
      <w:r>
        <w:rPr>
          <w:sz w:val="28"/>
          <w:szCs w:val="28"/>
        </w:rPr>
        <w:t>бностей и изобразительных навыков;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-развитие зрительного восприятия, чувства цвета, композиционной культуры, умения выражать в художественных образах решение творческих задач;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24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воспитание эстетического, художественного вкуса, культуры зрительного восприятия</w:t>
      </w:r>
      <w:r>
        <w:rPr>
          <w:sz w:val="28"/>
          <w:szCs w:val="28"/>
        </w:rPr>
        <w:t xml:space="preserve"> прекрасного, радости от совместного творчества;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привитие интереса к культуре своей Родины, к истокам народного творчества;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воспитывать нравственные качества детей;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  <w:t>чувства</w:t>
      </w:r>
      <w:r>
        <w:rPr>
          <w:sz w:val="28"/>
          <w:szCs w:val="28"/>
        </w:rPr>
        <w:tab/>
        <w:t>самоконтроля,</w:t>
      </w:r>
      <w:r>
        <w:rPr>
          <w:sz w:val="28"/>
          <w:szCs w:val="28"/>
        </w:rPr>
        <w:tab/>
        <w:t>взаимопомощи,</w:t>
      </w:r>
      <w:r>
        <w:rPr>
          <w:sz w:val="28"/>
          <w:szCs w:val="28"/>
        </w:rPr>
        <w:tab/>
        <w:t>самостоятельности;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0"/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формирование всесторонн</w:t>
      </w:r>
      <w:r>
        <w:rPr>
          <w:sz w:val="28"/>
          <w:szCs w:val="28"/>
        </w:rPr>
        <w:t>е развитой личности.</w:t>
      </w:r>
    </w:p>
    <w:p w:rsidR="00FC009C" w:rsidRDefault="00D42770">
      <w:pPr>
        <w:pStyle w:val="a3"/>
        <w:ind w:right="420" w:firstLine="6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Актуальностью программы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творческими мастерскими, которые составляют «Город мастеров». Организуются мастерские игротеки, лепки, флористики, коллекции идей, оригами, конструирования и моделирования.</w:t>
      </w:r>
    </w:p>
    <w:p w:rsidR="00FC009C" w:rsidRDefault="00FC009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C009C" w:rsidRDefault="00D42770">
      <w:pPr>
        <w:pStyle w:val="2"/>
        <w:tabs>
          <w:tab w:val="left" w:pos="2445"/>
          <w:tab w:val="left" w:pos="31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</w:p>
    <w:p w:rsidR="00FC009C" w:rsidRDefault="00D42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достигнуты </w:t>
      </w:r>
      <w:r>
        <w:rPr>
          <w:rFonts w:ascii="Times New Roman" w:hAnsi="Times New Roman" w:cs="Times New Roman"/>
          <w:b/>
          <w:sz w:val="28"/>
          <w:szCs w:val="28"/>
        </w:rPr>
        <w:t>следующие результаты: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Предметные: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знание правил техники безопасности и организации рабочего места;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знание названий основных цветов, элементарных правил смешивания красок;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названий разнообразных выразительных с</w:t>
      </w:r>
      <w:r>
        <w:rPr>
          <w:sz w:val="28"/>
          <w:szCs w:val="28"/>
        </w:rPr>
        <w:t>редств (линия, цвет, объем, композиция, ритм);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основных правил перспективы и композиции; технологии и последовательности выполнения аппликаций и поделок из различных материалов;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умение изображать по схеме и образцу животных;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 xml:space="preserve">наблюдать и изображать явления </w:t>
      </w:r>
      <w:r>
        <w:rPr>
          <w:sz w:val="28"/>
          <w:szCs w:val="28"/>
        </w:rPr>
        <w:t>окружающей жизни;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аккуратно вырезать детали для аппликации из картона и цветной бумаги;</w:t>
      </w:r>
    </w:p>
    <w:p w:rsidR="00FC009C" w:rsidRDefault="00D42770">
      <w:pPr>
        <w:pStyle w:val="10"/>
        <w:numPr>
          <w:ilvl w:val="0"/>
          <w:numId w:val="1"/>
        </w:numPr>
        <w:tabs>
          <w:tab w:val="left" w:pos="30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изображать</w:t>
      </w:r>
      <w:r>
        <w:rPr>
          <w:sz w:val="28"/>
          <w:szCs w:val="28"/>
        </w:rPr>
        <w:tab/>
        <w:t>характерные</w:t>
      </w:r>
      <w:r>
        <w:rPr>
          <w:sz w:val="28"/>
          <w:szCs w:val="28"/>
        </w:rPr>
        <w:tab/>
        <w:t>особенности</w:t>
      </w:r>
      <w:r>
        <w:rPr>
          <w:sz w:val="28"/>
          <w:szCs w:val="28"/>
        </w:rPr>
        <w:tab/>
        <w:t>времен</w:t>
      </w:r>
      <w:r>
        <w:rPr>
          <w:sz w:val="28"/>
          <w:szCs w:val="28"/>
        </w:rPr>
        <w:tab/>
        <w:t>года</w:t>
      </w:r>
      <w:r>
        <w:rPr>
          <w:sz w:val="28"/>
          <w:szCs w:val="28"/>
        </w:rPr>
        <w:tab/>
        <w:t>посредством</w:t>
      </w:r>
      <w:r>
        <w:rPr>
          <w:sz w:val="28"/>
          <w:szCs w:val="28"/>
        </w:rPr>
        <w:tab/>
        <w:t>выбора соответствующей техники, средств</w:t>
      </w:r>
      <w:r>
        <w:rPr>
          <w:sz w:val="28"/>
          <w:szCs w:val="28"/>
        </w:rPr>
        <w:t xml:space="preserve"> </w:t>
      </w:r>
    </w:p>
    <w:p w:rsidR="00FC009C" w:rsidRDefault="00FC009C">
      <w:pPr>
        <w:pStyle w:val="10"/>
        <w:tabs>
          <w:tab w:val="left" w:pos="300"/>
          <w:tab w:val="left" w:pos="31680"/>
        </w:tabs>
        <w:rPr>
          <w:sz w:val="28"/>
          <w:szCs w:val="28"/>
        </w:rPr>
      </w:pP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1725"/>
          <w:tab w:val="left" w:pos="2910"/>
          <w:tab w:val="left" w:pos="4080"/>
          <w:tab w:val="left" w:pos="4830"/>
          <w:tab w:val="left" w:pos="5370"/>
          <w:tab w:val="left" w:pos="6555"/>
          <w:tab w:val="left" w:pos="2000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выражения;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 xml:space="preserve">овладение различными приёмами работы с гуашью и </w:t>
      </w:r>
      <w:r>
        <w:rPr>
          <w:sz w:val="28"/>
          <w:szCs w:val="28"/>
        </w:rPr>
        <w:t>акварелью, графическими материалами, пластилином;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навыками работы с ножницами;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способами обрывания, вырезания, наклеивания бумаги и картона;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овладение навыками работы с различными материалами: пластилином, тканью, природными материалами;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принят</w:t>
      </w:r>
      <w:r>
        <w:rPr>
          <w:sz w:val="28"/>
          <w:szCs w:val="28"/>
        </w:rPr>
        <w:t>ие и освоение социальной роли учащегося, развитие мотивов учебной деятельности и формирование личностного смысла учения;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формирование эстетических потребностей, ценностей и чувств;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</w:t>
      </w:r>
      <w:r>
        <w:rPr>
          <w:sz w:val="28"/>
          <w:szCs w:val="28"/>
        </w:rPr>
        <w:t>ьных ситуациях, умения не создавать конфликтов и находить выходы из спорных ситуаций;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жизни;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самостоятельно ставить цель и организовывать её достижение, уметь пояснить</w:t>
      </w:r>
      <w:r>
        <w:rPr>
          <w:sz w:val="28"/>
          <w:szCs w:val="28"/>
        </w:rPr>
        <w:t xml:space="preserve"> свою цель;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10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изученные виды декоративно – прикладного искусства, </w:t>
      </w:r>
      <w:proofErr w:type="gramStart"/>
      <w:r>
        <w:rPr>
          <w:sz w:val="28"/>
          <w:szCs w:val="28"/>
        </w:rPr>
        <w:t>представлять их место</w:t>
      </w:r>
      <w:proofErr w:type="gramEnd"/>
      <w:r>
        <w:rPr>
          <w:sz w:val="28"/>
          <w:szCs w:val="28"/>
        </w:rPr>
        <w:t xml:space="preserve"> и роль в жизни человека и общества;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25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приобретать и осуществлять </w:t>
      </w:r>
      <w:r>
        <w:rPr>
          <w:sz w:val="28"/>
          <w:szCs w:val="28"/>
        </w:rPr>
        <w:t>практические навыки и умения в художественном творчестве;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4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55"/>
          <w:tab w:val="left" w:pos="3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художественный вкус как способность чувствовать и воспр</w:t>
      </w:r>
      <w:r>
        <w:rPr>
          <w:sz w:val="28"/>
          <w:szCs w:val="28"/>
        </w:rPr>
        <w:t>инимать многообразие видов и жанров искусства;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7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художественно – образному, эстетическому типу мышления, формированию целостного восприятия мира;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0"/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фантазию, воображения, художественную интуицию, память;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480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критическое мышление, в способности </w:t>
      </w:r>
      <w:r>
        <w:rPr>
          <w:sz w:val="28"/>
          <w:szCs w:val="28"/>
        </w:rPr>
        <w:t>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FC009C" w:rsidRDefault="00D4277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получат возможность научиться: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-создавать и преобразовывать схемы и модели для решения творческих задач;</w:t>
      </w:r>
    </w:p>
    <w:p w:rsidR="00FC009C" w:rsidRDefault="00FC009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C009C">
          <w:pgSz w:w="12240" w:h="15840"/>
          <w:pgMar w:top="1134" w:right="850" w:bottom="1134" w:left="1701" w:header="720" w:footer="720" w:gutter="0"/>
          <w:cols w:space="720"/>
        </w:sectPr>
      </w:pPr>
    </w:p>
    <w:p w:rsidR="00FC009C" w:rsidRDefault="00D42770">
      <w:pPr>
        <w:pStyle w:val="10"/>
        <w:numPr>
          <w:ilvl w:val="0"/>
          <w:numId w:val="3"/>
        </w:numPr>
        <w:tabs>
          <w:tab w:val="left" w:pos="495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понимать ку</w:t>
      </w:r>
      <w:r>
        <w:rPr>
          <w:sz w:val="28"/>
          <w:szCs w:val="28"/>
        </w:rPr>
        <w:t>льтурно – историческую ценность традиций, отраженных в предметном мире, и уважать их;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4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углубленному освоению понравившегося ремесла,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изобразительно –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творческой деятельности в целом.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40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Коммуникативные: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-первоначальному опыту осуществления совместной</w:t>
      </w:r>
      <w:r>
        <w:rPr>
          <w:sz w:val="28"/>
          <w:szCs w:val="28"/>
        </w:rPr>
        <w:t xml:space="preserve"> продуктивной деятельности;</w:t>
      </w:r>
    </w:p>
    <w:p w:rsidR="00FC009C" w:rsidRDefault="00D42770">
      <w:pPr>
        <w:pStyle w:val="10"/>
        <w:numPr>
          <w:ilvl w:val="0"/>
          <w:numId w:val="4"/>
        </w:numPr>
        <w:tabs>
          <w:tab w:val="left" w:pos="54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FC009C" w:rsidRDefault="00D42770">
      <w:pPr>
        <w:pStyle w:val="10"/>
        <w:numPr>
          <w:ilvl w:val="0"/>
          <w:numId w:val="4"/>
        </w:numPr>
        <w:tabs>
          <w:tab w:val="left" w:pos="0"/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формировать собственное мнение и позицию;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получат возможность научиться:</w:t>
      </w:r>
    </w:p>
    <w:p w:rsidR="00FC009C" w:rsidRDefault="00D42770">
      <w:pPr>
        <w:pStyle w:val="10"/>
        <w:numPr>
          <w:ilvl w:val="0"/>
          <w:numId w:val="4"/>
        </w:numPr>
        <w:tabs>
          <w:tab w:val="left" w:pos="510"/>
          <w:tab w:val="left" w:pos="316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учитывать и </w:t>
      </w:r>
      <w:r>
        <w:rPr>
          <w:sz w:val="28"/>
          <w:szCs w:val="28"/>
        </w:rPr>
        <w:t>координировать в сотрудничестве отличные от собственной позиции других людей;</w:t>
      </w:r>
      <w:proofErr w:type="gramEnd"/>
    </w:p>
    <w:p w:rsidR="00FC009C" w:rsidRDefault="00D42770">
      <w:pPr>
        <w:pStyle w:val="10"/>
        <w:numPr>
          <w:ilvl w:val="0"/>
          <w:numId w:val="4"/>
        </w:numPr>
        <w:tabs>
          <w:tab w:val="left" w:pos="480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учитывать разные мнения и интересы и обосновывать собственную позицию;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-адек</w:t>
      </w:r>
      <w:r>
        <w:rPr>
          <w:sz w:val="28"/>
          <w:szCs w:val="28"/>
        </w:rPr>
        <w:t>ватно использовать речь для планирования и регуляции своей деятельности;</w:t>
      </w:r>
    </w:p>
    <w:p w:rsidR="00FC009C" w:rsidRDefault="00D4277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FC009C" w:rsidRDefault="00D42770">
      <w:pPr>
        <w:pStyle w:val="2"/>
        <w:numPr>
          <w:ilvl w:val="0"/>
          <w:numId w:val="2"/>
        </w:numPr>
        <w:tabs>
          <w:tab w:val="left" w:pos="405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едметные результаты: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-уважать и ценить искусство и художественно-творческую деятельность человека;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понимать образную сущность искусства;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58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сочувствовать событиям и персонажам, воспроизведенным в произведениях пластических искусств, их чувствам и идеям; эмоци</w:t>
      </w:r>
      <w:r>
        <w:rPr>
          <w:sz w:val="28"/>
          <w:szCs w:val="28"/>
        </w:rPr>
        <w:t>онально-ценностному отношению к природе, человеку и обществу и его передачи средствами художественного языка;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-выражать свои чувства, мысли, идеи и мнения средствами художественного языка;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-воспринимать и эмоционально оценивать шедевры русского и мирового </w:t>
      </w:r>
      <w:r>
        <w:rPr>
          <w:sz w:val="28"/>
          <w:szCs w:val="28"/>
        </w:rPr>
        <w:t>искусства;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-создавать элементарные композиции на заданную тему на плоскости и в пространстве.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создавать графическими и живописными средствами выразительные образы природы, человека, животного.</w:t>
      </w:r>
    </w:p>
    <w:p w:rsidR="00FC009C" w:rsidRDefault="00D42770">
      <w:pPr>
        <w:pStyle w:val="2"/>
        <w:rPr>
          <w:sz w:val="28"/>
          <w:szCs w:val="28"/>
        </w:rPr>
      </w:pPr>
      <w:r>
        <w:rPr>
          <w:sz w:val="28"/>
          <w:szCs w:val="28"/>
        </w:rPr>
        <w:t>Обучающиеся должны знать: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пластилин, виды пластилина, его свойс</w:t>
      </w:r>
      <w:r>
        <w:rPr>
          <w:sz w:val="28"/>
          <w:szCs w:val="28"/>
        </w:rPr>
        <w:t>тва и применение;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 и приспособления, применяемые при работе с пластилином; разнообразие техник работ с пластилином;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жанры изобразительного искусства: натюрморт, портрет, пейзаж;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5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построения композиции, основные декоративные элементы </w:t>
      </w:r>
      <w:r>
        <w:rPr>
          <w:sz w:val="28"/>
          <w:szCs w:val="28"/>
        </w:rPr>
        <w:t>народных росписей;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63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возникновения и развития бумаги,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, оригами,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>, сведения о материалах, инструментах и приспособлениях, способы декоративного оформления готовых работ;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виды бумаги, ее свойства и применение; материалы и приспо</w:t>
      </w:r>
      <w:r>
        <w:rPr>
          <w:sz w:val="28"/>
          <w:szCs w:val="28"/>
        </w:rPr>
        <w:t>собления, применяемые при работе с бумагой; разнообразие техник работ с бумагой;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общие понятия построения объемно-пространственной композиции;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понятия: орнамент, роспись, Гжель, Хохлома, Городец, Дымково;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технологию создания панно;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понятие «аппликация», ви</w:t>
      </w:r>
      <w:r>
        <w:rPr>
          <w:sz w:val="28"/>
          <w:szCs w:val="28"/>
        </w:rPr>
        <w:t>ды аппликации, исторический экскурс;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цветовое и композиционное решение;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технологию создания народной куклы; историю русского народного костюма; классификацию кукол; их роль и место в русских обрядах и традициях;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сувенир, виды и назначение сувениров;</w:t>
      </w:r>
    </w:p>
    <w:p w:rsidR="00FC009C" w:rsidRDefault="00D42770">
      <w:pPr>
        <w:pStyle w:val="2"/>
        <w:rPr>
          <w:sz w:val="28"/>
          <w:szCs w:val="28"/>
        </w:rPr>
      </w:pPr>
      <w:r>
        <w:rPr>
          <w:sz w:val="28"/>
          <w:szCs w:val="28"/>
        </w:rPr>
        <w:t>Обучаю</w:t>
      </w:r>
      <w:r>
        <w:rPr>
          <w:sz w:val="28"/>
          <w:szCs w:val="28"/>
        </w:rPr>
        <w:t>щиеся должны уметь</w:t>
      </w:r>
      <w:r>
        <w:rPr>
          <w:sz w:val="28"/>
          <w:szCs w:val="28"/>
        </w:rPr>
        <w:t>:</w:t>
      </w:r>
    </w:p>
    <w:p w:rsidR="00FC009C" w:rsidRDefault="00D42770">
      <w:pPr>
        <w:pStyle w:val="10"/>
        <w:tabs>
          <w:tab w:val="left" w:pos="570"/>
          <w:tab w:val="left" w:pos="316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-наблюдать, сравнивать, сопоставлять, производить анализ </w:t>
      </w:r>
      <w:r>
        <w:rPr>
          <w:sz w:val="28"/>
          <w:szCs w:val="28"/>
        </w:rPr>
        <w:t>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моделировать с помощью трансформации природных форм новые образы;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63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средствами выразительности языка декоративно-п</w:t>
      </w:r>
      <w:r>
        <w:rPr>
          <w:sz w:val="28"/>
          <w:szCs w:val="28"/>
        </w:rPr>
        <w:t>рикладного искусства, художественного конструирования.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и эмоционально оценивать шедевры русского искусства, изображающие природу, человека, явления;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понимать культурные традиции, отраженные в предметах рукотворного мира, и учиться у мастеров</w:t>
      </w:r>
      <w:r>
        <w:rPr>
          <w:sz w:val="28"/>
          <w:szCs w:val="28"/>
        </w:rPr>
        <w:t xml:space="preserve"> прошлого;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осознавать,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-учитывать символическое значение образов и узоров в произведениях народного искусства</w:t>
      </w:r>
    </w:p>
    <w:p w:rsidR="00FC009C" w:rsidRDefault="00D42770">
      <w:pPr>
        <w:pStyle w:val="10"/>
        <w:numPr>
          <w:ilvl w:val="0"/>
          <w:numId w:val="6"/>
        </w:numPr>
        <w:tabs>
          <w:tab w:val="left" w:pos="510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</w:t>
      </w:r>
      <w:r>
        <w:rPr>
          <w:sz w:val="28"/>
          <w:szCs w:val="28"/>
        </w:rPr>
        <w:t>функциональное назначение приспособлений и инструментов;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приемы разметки деталей и простых изделий с помощью приспособлений (шаблон, трафарет);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57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приемы удобной и безопасной работы ручными инструментами: ножницы, игла, канцелярский нож;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ыполнять графические построения (разметку) с помощью чертёжных инструментов: линейка, угольник, циркуль;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выбирать инструменты в соответствии с решаемой практической задачей;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наблюдать и описывать свойства используемых материалов;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95"/>
          <w:tab w:val="left" w:pos="10000"/>
        </w:tabs>
        <w:rPr>
          <w:sz w:val="28"/>
          <w:szCs w:val="28"/>
        </w:rPr>
      </w:pPr>
      <w:r>
        <w:rPr>
          <w:sz w:val="28"/>
          <w:szCs w:val="28"/>
        </w:rPr>
        <w:t>подбирать материалы в зави</w:t>
      </w:r>
      <w:r>
        <w:rPr>
          <w:sz w:val="28"/>
          <w:szCs w:val="28"/>
        </w:rPr>
        <w:t>симости от назначения и конструктивных особенностей изделия;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9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сочетать разные по свойствам, видам и фактуре материалы в конкретных изделиях, творческих работах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-добывать необходимую информацию (устную и графическую).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анализировать конструкцию изделий и техн</w:t>
      </w:r>
      <w:r>
        <w:rPr>
          <w:sz w:val="28"/>
          <w:szCs w:val="28"/>
        </w:rPr>
        <w:t>ологию их изготовления;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определять основные конструктивные особенности изделий;</w:t>
      </w:r>
    </w:p>
    <w:p w:rsidR="00FC009C" w:rsidRDefault="00D42770">
      <w:pPr>
        <w:pStyle w:val="10"/>
        <w:numPr>
          <w:ilvl w:val="0"/>
          <w:numId w:val="6"/>
        </w:numPr>
        <w:tabs>
          <w:tab w:val="left" w:pos="5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подбирать оптимальные технологические способы изготовления деталей и изделия в целом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общие требования дизайна изделий;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планировать предстоящую практическую деятельнос</w:t>
      </w:r>
      <w:r>
        <w:rPr>
          <w:sz w:val="28"/>
          <w:szCs w:val="28"/>
        </w:rPr>
        <w:t>ть, осуществлять самоконтроль.</w:t>
      </w:r>
    </w:p>
    <w:p w:rsidR="00FC009C" w:rsidRDefault="00FC009C">
      <w:pPr>
        <w:pStyle w:val="2"/>
        <w:rPr>
          <w:sz w:val="28"/>
          <w:szCs w:val="36"/>
        </w:rPr>
        <w:sectPr w:rsidR="00FC009C">
          <w:pgSz w:w="12240" w:h="15840"/>
          <w:pgMar w:top="1134" w:right="850" w:bottom="1134" w:left="1701" w:header="720" w:footer="720" w:gutter="0"/>
          <w:cols w:space="720"/>
        </w:sectPr>
      </w:pPr>
    </w:p>
    <w:p w:rsidR="00FC009C" w:rsidRDefault="00FC009C">
      <w:pPr>
        <w:pStyle w:val="10"/>
        <w:tabs>
          <w:tab w:val="left" w:pos="300"/>
          <w:tab w:val="left" w:pos="31680"/>
        </w:tabs>
        <w:rPr>
          <w:sz w:val="28"/>
          <w:szCs w:val="28"/>
        </w:rPr>
        <w:sectPr w:rsidR="00FC009C">
          <w:pgSz w:w="12240" w:h="15840"/>
          <w:pgMar w:top="1134" w:right="850" w:bottom="1134" w:left="1701" w:header="720" w:footer="720" w:gutter="0"/>
          <w:cols w:space="720"/>
        </w:sectPr>
      </w:pP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1725"/>
          <w:tab w:val="left" w:pos="2910"/>
          <w:tab w:val="left" w:pos="4080"/>
          <w:tab w:val="left" w:pos="4830"/>
          <w:tab w:val="left" w:pos="5370"/>
          <w:tab w:val="left" w:pos="6555"/>
          <w:tab w:val="left" w:pos="2000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выражения;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овладение различными приёмами работы с гуашью и акварелью, графическими материалами, пластилином;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навыками работы с ножницами;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способами обрывания, вырезания, наклеивания бумаги и картона;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</w:t>
      </w:r>
      <w:r>
        <w:rPr>
          <w:sz w:val="28"/>
          <w:szCs w:val="28"/>
        </w:rPr>
        <w:t>работы с различными материалами: пластилином, тканью, природными материалами;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принятие и освоение социальной роли учащегося, развитие мотивов учебной деятельности и формирование личностного смысла учения;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формирование эстетических потребностей,</w:t>
      </w:r>
      <w:r>
        <w:rPr>
          <w:sz w:val="28"/>
          <w:szCs w:val="28"/>
        </w:rPr>
        <w:t xml:space="preserve"> ценностей и чувств;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здорового и безопасного образа жизни;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самостоятельно ставить цель и организовывать её достижение, уметь пояснить свою цель;</w:t>
      </w:r>
    </w:p>
    <w:p w:rsidR="00FC009C" w:rsidRDefault="00D42770">
      <w:pPr>
        <w:pStyle w:val="10"/>
        <w:numPr>
          <w:ilvl w:val="1"/>
          <w:numId w:val="2"/>
        </w:numPr>
        <w:tabs>
          <w:tab w:val="left" w:pos="645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0"/>
          <w:tab w:val="left" w:pos="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10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изученные виды декоративно – прикладного искусства, </w:t>
      </w:r>
      <w:proofErr w:type="gramStart"/>
      <w:r>
        <w:rPr>
          <w:sz w:val="28"/>
          <w:szCs w:val="28"/>
        </w:rPr>
        <w:t>представлять их место</w:t>
      </w:r>
      <w:proofErr w:type="gramEnd"/>
      <w:r>
        <w:rPr>
          <w:sz w:val="28"/>
          <w:szCs w:val="28"/>
        </w:rPr>
        <w:t xml:space="preserve"> и роль в жизни человека и общества;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25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4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осваивать особенности художественно – выразительных средств, материалов и техник, применяемых в декоративно – </w:t>
      </w:r>
      <w:r>
        <w:rPr>
          <w:sz w:val="28"/>
          <w:szCs w:val="28"/>
        </w:rPr>
        <w:t>прикладном творчестве.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55"/>
          <w:tab w:val="left" w:pos="3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7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образному, эстетическому типу мышления, формированию целостного восприятия мира;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0"/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фантазию, вооб</w:t>
      </w:r>
      <w:r>
        <w:rPr>
          <w:sz w:val="28"/>
          <w:szCs w:val="28"/>
        </w:rPr>
        <w:t>ражения, художественную интуицию, память;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480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FC009C" w:rsidRDefault="00D4277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получат возможность научиться</w:t>
      </w:r>
      <w:r>
        <w:rPr>
          <w:sz w:val="28"/>
          <w:szCs w:val="28"/>
        </w:rPr>
        <w:t>: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-создавать и преобразовывать схемы и модели для решения творческих задач;</w:t>
      </w:r>
    </w:p>
    <w:p w:rsidR="00FC009C" w:rsidRDefault="00FC009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C009C">
          <w:pgSz w:w="12240" w:h="15840"/>
          <w:pgMar w:top="1134" w:right="850" w:bottom="1134" w:left="1701" w:header="720" w:footer="720" w:gutter="0"/>
          <w:cols w:space="720"/>
        </w:sectPr>
      </w:pPr>
    </w:p>
    <w:p w:rsidR="00FC009C" w:rsidRDefault="00D42770">
      <w:pPr>
        <w:pStyle w:val="10"/>
        <w:numPr>
          <w:ilvl w:val="0"/>
          <w:numId w:val="3"/>
        </w:numPr>
        <w:tabs>
          <w:tab w:val="left" w:pos="495"/>
          <w:tab w:val="left" w:pos="10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понимать культурно – историческую ценность традиций, отраженных в предметном мире, и уважать их;</w:t>
      </w:r>
    </w:p>
    <w:p w:rsidR="00FC009C" w:rsidRDefault="00D42770">
      <w:pPr>
        <w:pStyle w:val="10"/>
        <w:numPr>
          <w:ilvl w:val="0"/>
          <w:numId w:val="3"/>
        </w:numPr>
        <w:tabs>
          <w:tab w:val="left" w:pos="54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углубленному освоению понравившегося ремесла,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изобразительно –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творческо</w:t>
      </w:r>
      <w:r>
        <w:rPr>
          <w:sz w:val="28"/>
          <w:szCs w:val="28"/>
        </w:rPr>
        <w:t>й деятельности в целом.</w:t>
      </w:r>
    </w:p>
    <w:p w:rsidR="00FC009C" w:rsidRDefault="00D42770">
      <w:pPr>
        <w:pStyle w:val="2"/>
        <w:numPr>
          <w:ilvl w:val="0"/>
          <w:numId w:val="2"/>
        </w:numPr>
        <w:tabs>
          <w:tab w:val="left" w:pos="405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Коммуникативные: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-первоначальному опыту осуществления совместной продуктивной деятельности;</w:t>
      </w:r>
    </w:p>
    <w:p w:rsidR="00FC009C" w:rsidRDefault="00D42770">
      <w:pPr>
        <w:pStyle w:val="10"/>
        <w:numPr>
          <w:ilvl w:val="0"/>
          <w:numId w:val="4"/>
        </w:numPr>
        <w:tabs>
          <w:tab w:val="left" w:pos="54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FC009C" w:rsidRDefault="00D42770">
      <w:pPr>
        <w:pStyle w:val="10"/>
        <w:numPr>
          <w:ilvl w:val="0"/>
          <w:numId w:val="4"/>
        </w:numPr>
        <w:tabs>
          <w:tab w:val="left" w:pos="0"/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собственное мнение и позицию;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получат возможность научиться:</w:t>
      </w:r>
    </w:p>
    <w:p w:rsidR="00FC009C" w:rsidRDefault="00D42770">
      <w:pPr>
        <w:pStyle w:val="10"/>
        <w:numPr>
          <w:ilvl w:val="0"/>
          <w:numId w:val="4"/>
        </w:numPr>
        <w:tabs>
          <w:tab w:val="left" w:pos="510"/>
          <w:tab w:val="left" w:pos="316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FC009C" w:rsidRDefault="00D42770">
      <w:pPr>
        <w:pStyle w:val="10"/>
        <w:numPr>
          <w:ilvl w:val="0"/>
          <w:numId w:val="4"/>
        </w:numPr>
        <w:tabs>
          <w:tab w:val="left" w:pos="480"/>
          <w:tab w:val="left" w:pos="20000"/>
        </w:tabs>
        <w:rPr>
          <w:sz w:val="28"/>
          <w:szCs w:val="28"/>
        </w:rPr>
      </w:pPr>
      <w:r>
        <w:rPr>
          <w:sz w:val="28"/>
          <w:szCs w:val="28"/>
        </w:rPr>
        <w:t>учитывать разные мнения и интересы и обосновывать собственную позицию;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-задавать вопросы, нео</w:t>
      </w:r>
      <w:r>
        <w:rPr>
          <w:sz w:val="28"/>
          <w:szCs w:val="28"/>
        </w:rPr>
        <w:t>бходимые для организации собственной деятельности и сотрудничества с партнером;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FC009C" w:rsidRDefault="00D4277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занятий декоративным творчеством у обучающихся должны быть развиты такие качества лич</w:t>
      </w:r>
      <w:r>
        <w:rPr>
          <w:sz w:val="28"/>
          <w:szCs w:val="28"/>
        </w:rPr>
        <w:t>ности, как умение замечать красивое, аккуратность, трудолюбие, целеустремленность.</w:t>
      </w:r>
      <w:proofErr w:type="gramEnd"/>
    </w:p>
    <w:p w:rsidR="00FC009C" w:rsidRDefault="00D42770">
      <w:pPr>
        <w:pStyle w:val="2"/>
        <w:numPr>
          <w:ilvl w:val="0"/>
          <w:numId w:val="2"/>
        </w:numPr>
        <w:tabs>
          <w:tab w:val="left" w:pos="405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результаты: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-уважать и ценить искусство и художественно-творческую деятельность человека;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понимать образную сущность искусства;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58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сочувствовать событиям и персонажа</w:t>
      </w:r>
      <w:r>
        <w:rPr>
          <w:sz w:val="28"/>
          <w:szCs w:val="28"/>
        </w:rPr>
        <w:t xml:space="preserve">м, воспроизведенным в произведениях пластических искусств, их чувствам и идеям; эмоционально-ценностному отношению к природе, человеку и обществу </w:t>
      </w:r>
      <w:r>
        <w:rPr>
          <w:sz w:val="28"/>
          <w:szCs w:val="28"/>
        </w:rPr>
        <w:lastRenderedPageBreak/>
        <w:t>и его передачи средствами художественного языка;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-выражать свои чувства, мысли, идеи и мнения средствами худож</w:t>
      </w:r>
      <w:r>
        <w:rPr>
          <w:sz w:val="28"/>
          <w:szCs w:val="28"/>
        </w:rPr>
        <w:t>ественного языка;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-воспринимать и эмоционально оценивать шедевры русского и мирового искусства;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-создавать элементарные композиции на заданную тему на плоскости и в пространстве.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создавать графическими и живописными средствами выразительные образы природы,</w:t>
      </w:r>
      <w:r>
        <w:rPr>
          <w:sz w:val="28"/>
          <w:szCs w:val="28"/>
        </w:rPr>
        <w:t xml:space="preserve"> человека, животного.</w:t>
      </w:r>
    </w:p>
    <w:p w:rsidR="00FC009C" w:rsidRDefault="00D42770">
      <w:pPr>
        <w:pStyle w:val="2"/>
        <w:rPr>
          <w:sz w:val="28"/>
          <w:szCs w:val="28"/>
        </w:rPr>
      </w:pPr>
      <w:r>
        <w:rPr>
          <w:sz w:val="28"/>
          <w:szCs w:val="28"/>
        </w:rPr>
        <w:t>Обучающиеся должны знать: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пластилин, виды пластилина, его свойства и применение;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материалы и приспособления, применяемые при работе с пластилином; разнообразие техник работ с пластилином;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жанры изобразительного искусства: натюрморт, п</w:t>
      </w:r>
      <w:r>
        <w:rPr>
          <w:sz w:val="28"/>
          <w:szCs w:val="28"/>
        </w:rPr>
        <w:t>ортрет, пейзаж;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5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особенности построения композиции, основные декоративные элементы народных росписей;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63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возникновения и развития бумаги, </w:t>
      </w:r>
      <w:proofErr w:type="spellStart"/>
      <w:r>
        <w:rPr>
          <w:sz w:val="28"/>
          <w:szCs w:val="28"/>
        </w:rPr>
        <w:t>бумагопластики</w:t>
      </w:r>
      <w:proofErr w:type="spellEnd"/>
      <w:r>
        <w:rPr>
          <w:sz w:val="28"/>
          <w:szCs w:val="28"/>
        </w:rPr>
        <w:t xml:space="preserve">, оригами,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, сведения о материалах, инструментах и приспособлениях, способы декоративного </w:t>
      </w:r>
      <w:r>
        <w:rPr>
          <w:sz w:val="28"/>
          <w:szCs w:val="28"/>
        </w:rPr>
        <w:t>оформления готовых работ;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виды бумаги, ее свойства и применение; материалы и приспособления, применяемые при работе с бумагой; разнообразие техник работ с бумагой;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общие понятия построения объемно-пространственной композиции;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понятия: орнамент, роспись, Гж</w:t>
      </w:r>
      <w:r>
        <w:rPr>
          <w:sz w:val="28"/>
          <w:szCs w:val="28"/>
        </w:rPr>
        <w:t>ель, Хохлома, Городец, Дымково;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технологию создания панно;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понятие «аппликация», виды аппликации, исторический экскурс;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цветовое и композиционное решение;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 xml:space="preserve">технологию создания народной куклы; историю русского народного костюма; классификацию кукол; их роль </w:t>
      </w:r>
      <w:r>
        <w:rPr>
          <w:sz w:val="28"/>
          <w:szCs w:val="28"/>
        </w:rPr>
        <w:t>и место в русских обрядах и традициях;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сувенир, виды и назначение сувениров;</w:t>
      </w:r>
    </w:p>
    <w:p w:rsidR="00FC009C" w:rsidRDefault="00D42770">
      <w:pPr>
        <w:pStyle w:val="2"/>
        <w:rPr>
          <w:sz w:val="28"/>
          <w:szCs w:val="28"/>
        </w:rPr>
      </w:pPr>
      <w:r>
        <w:rPr>
          <w:sz w:val="28"/>
          <w:szCs w:val="28"/>
        </w:rPr>
        <w:t>Обучающиеся должны уметь</w:t>
      </w:r>
      <w:r>
        <w:rPr>
          <w:sz w:val="28"/>
          <w:szCs w:val="28"/>
        </w:rPr>
        <w:t>:</w:t>
      </w:r>
    </w:p>
    <w:p w:rsidR="00FC009C" w:rsidRDefault="00D42770">
      <w:pPr>
        <w:pStyle w:val="10"/>
        <w:tabs>
          <w:tab w:val="left" w:pos="570"/>
          <w:tab w:val="left" w:pos="316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передавать в собственной художественно-творческой деятельности специфику стилистики произведений народных художественных промыслов в России (с </w:t>
      </w:r>
      <w:r>
        <w:rPr>
          <w:sz w:val="28"/>
          <w:szCs w:val="28"/>
        </w:rPr>
        <w:lastRenderedPageBreak/>
        <w:t xml:space="preserve">учетом </w:t>
      </w:r>
      <w:r>
        <w:rPr>
          <w:sz w:val="28"/>
          <w:szCs w:val="28"/>
        </w:rPr>
        <w:t>местных условий).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моделировать с помощью трансформации природных фор</w:t>
      </w:r>
      <w:r>
        <w:rPr>
          <w:sz w:val="28"/>
          <w:szCs w:val="28"/>
        </w:rPr>
        <w:t>м новые образы;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63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средствами выразительности языка декоративно-прикладного искусства, художественного конструирования.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и эмоционально оценивать шедевры русского искусства, изображающие природу, человека, явления;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понимать культурн</w:t>
      </w:r>
      <w:r>
        <w:rPr>
          <w:sz w:val="28"/>
          <w:szCs w:val="28"/>
        </w:rPr>
        <w:t>ые традиции, отраженные в предметах рукотворного мира, и учиться у мастеров прошлого;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осознавать,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FC009C" w:rsidRDefault="00D42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-учитывать </w:t>
      </w:r>
      <w:r>
        <w:rPr>
          <w:sz w:val="28"/>
          <w:szCs w:val="28"/>
        </w:rPr>
        <w:t>символическое значение образов и узоров в произведениях народного искусства</w:t>
      </w:r>
    </w:p>
    <w:p w:rsidR="00FC009C" w:rsidRDefault="00D42770">
      <w:pPr>
        <w:pStyle w:val="10"/>
        <w:numPr>
          <w:ilvl w:val="0"/>
          <w:numId w:val="6"/>
        </w:numPr>
        <w:tabs>
          <w:tab w:val="left" w:pos="510"/>
          <w:tab w:val="left" w:pos="2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называть функциональное назначение приспособлений и инструментов;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приемы разметки деталей и простых изделий с помощью приспособлений (шаблон, трафарет);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57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приемы </w:t>
      </w:r>
      <w:r>
        <w:rPr>
          <w:sz w:val="28"/>
          <w:szCs w:val="28"/>
        </w:rPr>
        <w:t>удобной и безопасной работы ручными инструментами: ножницы, игла, канцелярский нож;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8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выполнять графические построения (разметку) с помощью чертёжных инструментов: линейка, угольник, циркуль;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выбирать инструменты в соответствии с решаемой практической задаче</w:t>
      </w:r>
      <w:r>
        <w:rPr>
          <w:sz w:val="28"/>
          <w:szCs w:val="28"/>
        </w:rPr>
        <w:t>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наблюдать и описывать свойства используемых материалов;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95"/>
          <w:tab w:val="left" w:pos="10000"/>
        </w:tabs>
        <w:rPr>
          <w:sz w:val="28"/>
          <w:szCs w:val="28"/>
        </w:rPr>
      </w:pPr>
      <w:r>
        <w:rPr>
          <w:sz w:val="28"/>
          <w:szCs w:val="28"/>
        </w:rPr>
        <w:t>подбирать материалы в зависимости от назначения и конструктивных особенностей изделия;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495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сочетать разные по свойствам, видам и фактуре материалы в конкретных изделиях, творческих работах</w:t>
      </w:r>
    </w:p>
    <w:p w:rsidR="00FC009C" w:rsidRDefault="00D42770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-добывать не</w:t>
      </w:r>
      <w:r>
        <w:rPr>
          <w:sz w:val="28"/>
          <w:szCs w:val="28"/>
        </w:rPr>
        <w:t>обходимую информацию (устную и графическую).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анализировать конструкцию изделий и технологию их изготовления;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определять основные конструктивные особенности изделий;</w:t>
      </w:r>
    </w:p>
    <w:p w:rsidR="00FC009C" w:rsidRDefault="00D42770">
      <w:pPr>
        <w:pStyle w:val="10"/>
        <w:numPr>
          <w:ilvl w:val="0"/>
          <w:numId w:val="6"/>
        </w:numPr>
        <w:tabs>
          <w:tab w:val="left" w:pos="5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подбирать оптимальные технологические способы изготовления деталей и изделия в целом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соблюд</w:t>
      </w:r>
      <w:r>
        <w:rPr>
          <w:sz w:val="28"/>
          <w:szCs w:val="28"/>
        </w:rPr>
        <w:t>ать общие требования дизайна изделий;</w:t>
      </w:r>
    </w:p>
    <w:p w:rsidR="00FC009C" w:rsidRDefault="00D42770">
      <w:pPr>
        <w:pStyle w:val="10"/>
        <w:numPr>
          <w:ilvl w:val="0"/>
          <w:numId w:val="5"/>
        </w:numPr>
        <w:tabs>
          <w:tab w:val="left" w:pos="0"/>
          <w:tab w:val="left" w:pos="480"/>
        </w:tabs>
        <w:rPr>
          <w:sz w:val="28"/>
          <w:szCs w:val="28"/>
        </w:rPr>
      </w:pPr>
      <w:r>
        <w:rPr>
          <w:sz w:val="28"/>
          <w:szCs w:val="28"/>
        </w:rPr>
        <w:t>планировать предстоящую практическую деятельность, осуществлять самоконтроль.</w:t>
      </w:r>
    </w:p>
    <w:p w:rsidR="00FC009C" w:rsidRDefault="00FC009C">
      <w:pPr>
        <w:pStyle w:val="2"/>
        <w:rPr>
          <w:sz w:val="28"/>
          <w:szCs w:val="36"/>
        </w:rPr>
        <w:sectPr w:rsidR="00FC009C">
          <w:pgSz w:w="12240" w:h="15840"/>
          <w:pgMar w:top="1134" w:right="850" w:bottom="1134" w:left="1701" w:header="720" w:footer="720" w:gutter="0"/>
          <w:cols w:space="720"/>
        </w:sectPr>
      </w:pPr>
    </w:p>
    <w:p w:rsidR="00FC009C" w:rsidRDefault="00FC009C">
      <w:pPr>
        <w:rPr>
          <w:rFonts w:ascii="Times New Roman" w:hAnsi="Times New Roman" w:cs="Times New Roman"/>
          <w:sz w:val="28"/>
        </w:rPr>
      </w:pPr>
    </w:p>
    <w:sectPr w:rsidR="00FC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70" w:rsidRDefault="00D42770">
      <w:pPr>
        <w:spacing w:line="240" w:lineRule="auto"/>
      </w:pPr>
      <w:r>
        <w:separator/>
      </w:r>
    </w:p>
  </w:endnote>
  <w:endnote w:type="continuationSeparator" w:id="0">
    <w:p w:rsidR="00D42770" w:rsidRDefault="00D42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70" w:rsidRDefault="00D42770">
      <w:pPr>
        <w:spacing w:after="0"/>
      </w:pPr>
      <w:r>
        <w:separator/>
      </w:r>
    </w:p>
  </w:footnote>
  <w:footnote w:type="continuationSeparator" w:id="0">
    <w:p w:rsidR="00D42770" w:rsidRDefault="00D427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7B7"/>
    <w:multiLevelType w:val="multilevel"/>
    <w:tmpl w:val="1D4057B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F4B0E22"/>
    <w:multiLevelType w:val="multilevel"/>
    <w:tmpl w:val="2F4B0E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DDC6196"/>
    <w:multiLevelType w:val="multilevel"/>
    <w:tmpl w:val="3DDC6196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2F95FB8"/>
    <w:multiLevelType w:val="multilevel"/>
    <w:tmpl w:val="52F95F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EB0553F"/>
    <w:multiLevelType w:val="multilevel"/>
    <w:tmpl w:val="5EB0553F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4E61DF2"/>
    <w:multiLevelType w:val="multilevel"/>
    <w:tmpl w:val="64E61DF2"/>
    <w:lvl w:ilvl="0">
      <w:numFmt w:val="bullet"/>
      <w:lvlText w:val="-"/>
      <w:lvlJc w:val="left"/>
      <w:pPr>
        <w:ind w:left="80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F5"/>
    <w:rsid w:val="00224E44"/>
    <w:rsid w:val="0028709E"/>
    <w:rsid w:val="00580213"/>
    <w:rsid w:val="00695EA3"/>
    <w:rsid w:val="00862B4C"/>
    <w:rsid w:val="00954BF5"/>
    <w:rsid w:val="009A3AD8"/>
    <w:rsid w:val="00AD32B2"/>
    <w:rsid w:val="00AE3D9E"/>
    <w:rsid w:val="00AF6881"/>
    <w:rsid w:val="00B047E2"/>
    <w:rsid w:val="00BB274C"/>
    <w:rsid w:val="00CC6497"/>
    <w:rsid w:val="00D42770"/>
    <w:rsid w:val="00D92E99"/>
    <w:rsid w:val="00DA604A"/>
    <w:rsid w:val="00EE2BE2"/>
    <w:rsid w:val="00F1103D"/>
    <w:rsid w:val="00FC009C"/>
    <w:rsid w:val="5001082F"/>
    <w:rsid w:val="5D5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0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0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Виктория Юрьевна</cp:lastModifiedBy>
  <cp:revision>2</cp:revision>
  <dcterms:created xsi:type="dcterms:W3CDTF">2025-03-19T04:57:00Z</dcterms:created>
  <dcterms:modified xsi:type="dcterms:W3CDTF">2025-03-19T04:57:00Z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8265F98B96C24472B6BA7D2FF3BB1FA5_13</vt:lpwstr>
  </property>
</Properties>
</file>